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F4" w:rsidRDefault="00DF14F4">
      <w:r>
        <w:t xml:space="preserve">                                                                                                                                        « УТВЕРЖДАЮ»</w:t>
      </w:r>
    </w:p>
    <w:p w:rsidR="00A52E06" w:rsidRDefault="00DF14F4">
      <w:r>
        <w:t xml:space="preserve">                                                                                        Начальник НОУ «Ярославский АСК ДОСААФ России» </w:t>
      </w:r>
    </w:p>
    <w:p w:rsidR="00DF14F4" w:rsidRDefault="00DF14F4" w:rsidP="00DF14F4">
      <w:pPr>
        <w:jc w:val="center"/>
      </w:pPr>
      <w:r>
        <w:t xml:space="preserve">                                                           ___________________Н.А. Иванов</w:t>
      </w:r>
    </w:p>
    <w:p w:rsidR="00DF14F4" w:rsidRDefault="00DF14F4" w:rsidP="00DF14F4">
      <w:pPr>
        <w:jc w:val="center"/>
      </w:pPr>
      <w:r>
        <w:t xml:space="preserve">                                              « 12» декабря 2013 года</w:t>
      </w:r>
    </w:p>
    <w:p w:rsidR="00C030B4" w:rsidRDefault="00C030B4">
      <w:pPr>
        <w:rPr>
          <w:b/>
          <w:i/>
        </w:rPr>
      </w:pPr>
      <w:r w:rsidRPr="00C030B4">
        <w:rPr>
          <w:b/>
          <w:i/>
        </w:rPr>
        <w:t xml:space="preserve">                                                     ПРАЙС-ЛИСТ НА УСЛУГИ</w:t>
      </w:r>
    </w:p>
    <w:p w:rsidR="00C030B4" w:rsidRPr="00DF14F4" w:rsidRDefault="00C030B4" w:rsidP="00C030B4">
      <w:pPr>
        <w:rPr>
          <w:b/>
          <w:i/>
        </w:rPr>
      </w:pPr>
      <w:r>
        <w:rPr>
          <w:b/>
          <w:i/>
        </w:rPr>
        <w:t xml:space="preserve">                             </w:t>
      </w:r>
      <w:r w:rsidR="008E0E3C">
        <w:rPr>
          <w:b/>
          <w:i/>
        </w:rPr>
        <w:t xml:space="preserve">        </w:t>
      </w:r>
      <w:r>
        <w:rPr>
          <w:b/>
          <w:i/>
        </w:rPr>
        <w:t xml:space="preserve">  НОУ «Ярославский АСК ДОСААФ России»</w:t>
      </w:r>
      <w:r w:rsidR="00D263F3">
        <w:rPr>
          <w:b/>
          <w:i/>
        </w:rPr>
        <w:t xml:space="preserve"> на 2014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C030B4" w:rsidTr="00C030B4">
        <w:tc>
          <w:tcPr>
            <w:tcW w:w="817" w:type="dxa"/>
          </w:tcPr>
          <w:p w:rsidR="00C030B4" w:rsidRPr="0086409C" w:rsidRDefault="00C030B4" w:rsidP="00C030B4">
            <w:pPr>
              <w:rPr>
                <w:b/>
              </w:rPr>
            </w:pPr>
            <w:r w:rsidRPr="0086409C">
              <w:rPr>
                <w:b/>
              </w:rPr>
              <w:t>№</w:t>
            </w:r>
            <w:proofErr w:type="gramStart"/>
            <w:r w:rsidRPr="0086409C">
              <w:rPr>
                <w:b/>
              </w:rPr>
              <w:t>п</w:t>
            </w:r>
            <w:proofErr w:type="gramEnd"/>
            <w:r w:rsidRPr="0086409C">
              <w:rPr>
                <w:b/>
              </w:rPr>
              <w:t>/п</w:t>
            </w:r>
          </w:p>
        </w:tc>
        <w:tc>
          <w:tcPr>
            <w:tcW w:w="7229" w:type="dxa"/>
          </w:tcPr>
          <w:p w:rsidR="00C030B4" w:rsidRPr="0086409C" w:rsidRDefault="00C030B4" w:rsidP="00C030B4">
            <w:pPr>
              <w:rPr>
                <w:b/>
              </w:rPr>
            </w:pPr>
            <w:r w:rsidRPr="0086409C">
              <w:rPr>
                <w:b/>
              </w:rPr>
              <w:t xml:space="preserve">                                  ВИД УСЛУГИ</w:t>
            </w:r>
          </w:p>
        </w:tc>
        <w:tc>
          <w:tcPr>
            <w:tcW w:w="1525" w:type="dxa"/>
          </w:tcPr>
          <w:p w:rsidR="00C030B4" w:rsidRPr="0086409C" w:rsidRDefault="00C030B4" w:rsidP="00C030B4">
            <w:pPr>
              <w:rPr>
                <w:b/>
              </w:rPr>
            </w:pPr>
            <w:r w:rsidRPr="0086409C">
              <w:rPr>
                <w:b/>
              </w:rPr>
              <w:t>Цена в руб.</w:t>
            </w:r>
          </w:p>
        </w:tc>
      </w:tr>
      <w:tr w:rsidR="00D4358E" w:rsidTr="00C030B4">
        <w:tc>
          <w:tcPr>
            <w:tcW w:w="817" w:type="dxa"/>
            <w:vMerge w:val="restart"/>
          </w:tcPr>
          <w:p w:rsidR="00D4358E" w:rsidRDefault="00D4358E" w:rsidP="00C030B4">
            <w:r>
              <w:t>1</w:t>
            </w:r>
          </w:p>
          <w:p w:rsidR="00D4358E" w:rsidRDefault="00D4358E" w:rsidP="00C030B4"/>
        </w:tc>
        <w:tc>
          <w:tcPr>
            <w:tcW w:w="7229" w:type="dxa"/>
          </w:tcPr>
          <w:p w:rsidR="00D4358E" w:rsidRPr="00EA12AB" w:rsidRDefault="00D4358E" w:rsidP="00C030B4">
            <w:pPr>
              <w:rPr>
                <w:b/>
              </w:rPr>
            </w:pPr>
            <w:r w:rsidRPr="00EA12AB">
              <w:rPr>
                <w:b/>
              </w:rPr>
              <w:t xml:space="preserve">Парашютные прыжки с </w:t>
            </w:r>
            <w:r w:rsidR="00EA12AB" w:rsidRPr="00EA12AB">
              <w:rPr>
                <w:b/>
              </w:rPr>
              <w:t>самолета Ан-2 высота 900метров с ПС Д-6 сер 4</w:t>
            </w:r>
          </w:p>
        </w:tc>
        <w:tc>
          <w:tcPr>
            <w:tcW w:w="1525" w:type="dxa"/>
          </w:tcPr>
          <w:p w:rsidR="00D4358E" w:rsidRDefault="00D4358E" w:rsidP="00C030B4"/>
        </w:tc>
      </w:tr>
      <w:tr w:rsidR="00D4358E" w:rsidTr="00C030B4">
        <w:tc>
          <w:tcPr>
            <w:tcW w:w="817" w:type="dxa"/>
            <w:vMerge/>
          </w:tcPr>
          <w:p w:rsidR="00D4358E" w:rsidRDefault="00D4358E" w:rsidP="00C030B4"/>
        </w:tc>
        <w:tc>
          <w:tcPr>
            <w:tcW w:w="7229" w:type="dxa"/>
          </w:tcPr>
          <w:p w:rsidR="00D4358E" w:rsidRDefault="00D4358E" w:rsidP="00C030B4">
            <w:r>
              <w:t xml:space="preserve">                                       «теоритическая подготовка к первому прыжку</w:t>
            </w:r>
          </w:p>
        </w:tc>
        <w:tc>
          <w:tcPr>
            <w:tcW w:w="1525" w:type="dxa"/>
          </w:tcPr>
          <w:p w:rsidR="00D4358E" w:rsidRDefault="00086B63" w:rsidP="00C030B4">
            <w:r>
              <w:t>4</w:t>
            </w:r>
            <w:r w:rsidR="00D4358E">
              <w:t>00</w:t>
            </w:r>
          </w:p>
        </w:tc>
      </w:tr>
      <w:tr w:rsidR="00D4358E" w:rsidTr="00C030B4">
        <w:tc>
          <w:tcPr>
            <w:tcW w:w="817" w:type="dxa"/>
            <w:vMerge/>
          </w:tcPr>
          <w:p w:rsidR="00D4358E" w:rsidRDefault="00D4358E" w:rsidP="00C030B4"/>
        </w:tc>
        <w:tc>
          <w:tcPr>
            <w:tcW w:w="7229" w:type="dxa"/>
          </w:tcPr>
          <w:p w:rsidR="00D4358E" w:rsidRDefault="00D4358E" w:rsidP="00C030B4">
            <w:r>
              <w:t xml:space="preserve">                             </w:t>
            </w:r>
            <w:r w:rsidR="00EA12AB">
              <w:t xml:space="preserve">             Прыжок </w:t>
            </w:r>
          </w:p>
        </w:tc>
        <w:tc>
          <w:tcPr>
            <w:tcW w:w="1525" w:type="dxa"/>
          </w:tcPr>
          <w:p w:rsidR="00D4358E" w:rsidRDefault="00D263F3" w:rsidP="00C030B4">
            <w:r>
              <w:t>16</w:t>
            </w:r>
            <w:r w:rsidR="00D4358E">
              <w:t>00</w:t>
            </w:r>
          </w:p>
        </w:tc>
      </w:tr>
      <w:tr w:rsidR="00D4358E" w:rsidTr="00C030B4">
        <w:tc>
          <w:tcPr>
            <w:tcW w:w="817" w:type="dxa"/>
            <w:vMerge/>
          </w:tcPr>
          <w:p w:rsidR="00D4358E" w:rsidRDefault="00D4358E" w:rsidP="00C030B4"/>
        </w:tc>
        <w:tc>
          <w:tcPr>
            <w:tcW w:w="7229" w:type="dxa"/>
          </w:tcPr>
          <w:p w:rsidR="00D4358E" w:rsidRDefault="00D4358E" w:rsidP="00C030B4">
            <w:r>
              <w:t xml:space="preserve">                                              ИТОГО</w:t>
            </w:r>
          </w:p>
        </w:tc>
        <w:tc>
          <w:tcPr>
            <w:tcW w:w="1525" w:type="dxa"/>
          </w:tcPr>
          <w:p w:rsidR="00D4358E" w:rsidRDefault="00086B63" w:rsidP="00C030B4">
            <w:r>
              <w:t>2000</w:t>
            </w:r>
          </w:p>
        </w:tc>
      </w:tr>
      <w:tr w:rsidR="00D4358E" w:rsidTr="00C030B4">
        <w:tc>
          <w:tcPr>
            <w:tcW w:w="817" w:type="dxa"/>
            <w:vMerge/>
          </w:tcPr>
          <w:p w:rsidR="00D4358E" w:rsidRDefault="00D4358E" w:rsidP="00C030B4"/>
        </w:tc>
        <w:tc>
          <w:tcPr>
            <w:tcW w:w="7229" w:type="dxa"/>
          </w:tcPr>
          <w:p w:rsidR="00D4358E" w:rsidRDefault="00D4358E" w:rsidP="00C030B4">
            <w:r>
              <w:t xml:space="preserve">                                      «Последующие прыжки  с 2 по 10 включительно</w:t>
            </w:r>
          </w:p>
        </w:tc>
        <w:tc>
          <w:tcPr>
            <w:tcW w:w="1525" w:type="dxa"/>
          </w:tcPr>
          <w:p w:rsidR="00D4358E" w:rsidRDefault="00D263F3" w:rsidP="00C030B4">
            <w:r>
              <w:t>16</w:t>
            </w:r>
            <w:r w:rsidR="00D4358E">
              <w:t>00</w:t>
            </w:r>
          </w:p>
        </w:tc>
      </w:tr>
      <w:tr w:rsidR="00D4358E" w:rsidTr="00C030B4">
        <w:tc>
          <w:tcPr>
            <w:tcW w:w="817" w:type="dxa"/>
            <w:vMerge/>
          </w:tcPr>
          <w:p w:rsidR="00D4358E" w:rsidRDefault="00D4358E" w:rsidP="00C030B4"/>
        </w:tc>
        <w:tc>
          <w:tcPr>
            <w:tcW w:w="7229" w:type="dxa"/>
          </w:tcPr>
          <w:p w:rsidR="00D4358E" w:rsidRDefault="00D4358E" w:rsidP="00C030B4">
            <w:r>
              <w:t xml:space="preserve">                                                                                      С 11 по 20 включительно</w:t>
            </w:r>
          </w:p>
        </w:tc>
        <w:tc>
          <w:tcPr>
            <w:tcW w:w="1525" w:type="dxa"/>
          </w:tcPr>
          <w:p w:rsidR="00D4358E" w:rsidRDefault="00D4358E" w:rsidP="00C030B4">
            <w:r>
              <w:t>1200</w:t>
            </w:r>
          </w:p>
        </w:tc>
      </w:tr>
      <w:tr w:rsidR="00D4358E" w:rsidTr="00C030B4">
        <w:tc>
          <w:tcPr>
            <w:tcW w:w="817" w:type="dxa"/>
            <w:vMerge/>
          </w:tcPr>
          <w:p w:rsidR="00D4358E" w:rsidRDefault="00D4358E" w:rsidP="00C030B4"/>
        </w:tc>
        <w:tc>
          <w:tcPr>
            <w:tcW w:w="7229" w:type="dxa"/>
          </w:tcPr>
          <w:p w:rsidR="00D4358E" w:rsidRDefault="00D4358E" w:rsidP="00C030B4">
            <w:r>
              <w:t xml:space="preserve">                                                                                       С 21 по 30 включительно</w:t>
            </w:r>
          </w:p>
        </w:tc>
        <w:tc>
          <w:tcPr>
            <w:tcW w:w="1525" w:type="dxa"/>
          </w:tcPr>
          <w:p w:rsidR="00D4358E" w:rsidRDefault="00D4358E" w:rsidP="00C030B4">
            <w:r>
              <w:t>1000</w:t>
            </w:r>
          </w:p>
        </w:tc>
      </w:tr>
      <w:tr w:rsidR="00C030B4" w:rsidTr="00C030B4">
        <w:tc>
          <w:tcPr>
            <w:tcW w:w="817" w:type="dxa"/>
          </w:tcPr>
          <w:p w:rsidR="00C030B4" w:rsidRDefault="00717B36" w:rsidP="00C030B4">
            <w:r>
              <w:t>2</w:t>
            </w:r>
          </w:p>
        </w:tc>
        <w:tc>
          <w:tcPr>
            <w:tcW w:w="7229" w:type="dxa"/>
          </w:tcPr>
          <w:p w:rsidR="00C030B4" w:rsidRDefault="00717B36" w:rsidP="00C030B4">
            <w:r>
              <w:t xml:space="preserve">Парашютный прыжок </w:t>
            </w:r>
            <w:r w:rsidRPr="00D4358E">
              <w:rPr>
                <w:b/>
              </w:rPr>
              <w:t>спортсмена</w:t>
            </w:r>
            <w:r w:rsidR="00EA12AB">
              <w:t xml:space="preserve"> с самолета Ан-2 с парашютом  Д-1-5У АСК</w:t>
            </w:r>
          </w:p>
        </w:tc>
        <w:tc>
          <w:tcPr>
            <w:tcW w:w="1525" w:type="dxa"/>
          </w:tcPr>
          <w:p w:rsidR="00C030B4" w:rsidRDefault="00717B36" w:rsidP="00C030B4">
            <w:r>
              <w:t>800</w:t>
            </w:r>
          </w:p>
        </w:tc>
      </w:tr>
      <w:tr w:rsidR="00086B63" w:rsidTr="00C030B4">
        <w:tc>
          <w:tcPr>
            <w:tcW w:w="817" w:type="dxa"/>
          </w:tcPr>
          <w:p w:rsidR="00086B63" w:rsidRDefault="00086B63" w:rsidP="00C030B4">
            <w:r>
              <w:t>3.</w:t>
            </w:r>
          </w:p>
        </w:tc>
        <w:tc>
          <w:tcPr>
            <w:tcW w:w="7229" w:type="dxa"/>
          </w:tcPr>
          <w:p w:rsidR="00086B63" w:rsidRDefault="00086B63" w:rsidP="00C030B4">
            <w:r>
              <w:t>Ознакомительный прыжок с самолета Ан-2 с парашютом Д-1-5У АСК</w:t>
            </w:r>
          </w:p>
        </w:tc>
        <w:tc>
          <w:tcPr>
            <w:tcW w:w="1525" w:type="dxa"/>
          </w:tcPr>
          <w:p w:rsidR="00086B63" w:rsidRDefault="00086B63" w:rsidP="00C030B4">
            <w:r>
              <w:t>1800</w:t>
            </w:r>
          </w:p>
        </w:tc>
      </w:tr>
      <w:tr w:rsidR="00717B36" w:rsidTr="00C030B4">
        <w:tc>
          <w:tcPr>
            <w:tcW w:w="817" w:type="dxa"/>
          </w:tcPr>
          <w:p w:rsidR="00717B36" w:rsidRDefault="00086B63" w:rsidP="00C030B4">
            <w:r>
              <w:t>4</w:t>
            </w:r>
          </w:p>
        </w:tc>
        <w:tc>
          <w:tcPr>
            <w:tcW w:w="7229" w:type="dxa"/>
          </w:tcPr>
          <w:p w:rsidR="00717B36" w:rsidRPr="00EA12AB" w:rsidRDefault="00717B36" w:rsidP="008F47AA">
            <w:pPr>
              <w:rPr>
                <w:b/>
                <w:color w:val="C00000"/>
              </w:rPr>
            </w:pPr>
            <w:r w:rsidRPr="00EA12AB">
              <w:rPr>
                <w:b/>
                <w:color w:val="C00000"/>
              </w:rPr>
              <w:t>Парашютный прыжок спортсмена с самолета Ан-2 с личным парашютом</w:t>
            </w:r>
          </w:p>
          <w:p w:rsidR="00717B36" w:rsidRPr="00EA12AB" w:rsidRDefault="00717B36" w:rsidP="008F47AA">
            <w:pPr>
              <w:rPr>
                <w:b/>
                <w:color w:val="C00000"/>
              </w:rPr>
            </w:pPr>
            <w:r w:rsidRPr="00EA12AB">
              <w:rPr>
                <w:b/>
                <w:color w:val="C00000"/>
              </w:rPr>
              <w:t xml:space="preserve"> для членов ДОСААФ России</w:t>
            </w:r>
            <w:r w:rsidR="00DF14F4">
              <w:rPr>
                <w:b/>
                <w:color w:val="C00000"/>
              </w:rPr>
              <w:t xml:space="preserve">  (список прилагается)</w:t>
            </w:r>
          </w:p>
        </w:tc>
        <w:tc>
          <w:tcPr>
            <w:tcW w:w="1525" w:type="dxa"/>
          </w:tcPr>
          <w:p w:rsidR="00717B36" w:rsidRDefault="00D4358E" w:rsidP="00C030B4">
            <w:r>
              <w:t>7</w:t>
            </w:r>
            <w:r w:rsidR="00717B36">
              <w:t>00</w:t>
            </w:r>
          </w:p>
        </w:tc>
      </w:tr>
      <w:tr w:rsidR="00717B36" w:rsidTr="00C030B4">
        <w:tc>
          <w:tcPr>
            <w:tcW w:w="817" w:type="dxa"/>
          </w:tcPr>
          <w:p w:rsidR="00717B36" w:rsidRDefault="00086B63" w:rsidP="00C030B4">
            <w:r>
              <w:t>5</w:t>
            </w:r>
          </w:p>
        </w:tc>
        <w:tc>
          <w:tcPr>
            <w:tcW w:w="7229" w:type="dxa"/>
          </w:tcPr>
          <w:p w:rsidR="00717B36" w:rsidRPr="00EA12AB" w:rsidRDefault="00717B36" w:rsidP="008F47AA">
            <w:pPr>
              <w:rPr>
                <w:b/>
              </w:rPr>
            </w:pPr>
            <w:r w:rsidRPr="00EA12AB">
              <w:rPr>
                <w:b/>
              </w:rPr>
              <w:t xml:space="preserve">Парашютный прыжок спортсмена с самолета Ан-2 </w:t>
            </w:r>
            <w:r w:rsidR="000F75E5" w:rsidRPr="00EA12AB">
              <w:rPr>
                <w:b/>
              </w:rPr>
              <w:t xml:space="preserve"> с личным парашютом</w:t>
            </w:r>
          </w:p>
        </w:tc>
        <w:tc>
          <w:tcPr>
            <w:tcW w:w="1525" w:type="dxa"/>
          </w:tcPr>
          <w:p w:rsidR="00717B36" w:rsidRDefault="00D4358E" w:rsidP="00C030B4">
            <w:r>
              <w:t>8</w:t>
            </w:r>
            <w:r w:rsidR="00717B36">
              <w:t>00</w:t>
            </w:r>
          </w:p>
        </w:tc>
      </w:tr>
      <w:tr w:rsidR="00717B36" w:rsidTr="00C030B4">
        <w:tc>
          <w:tcPr>
            <w:tcW w:w="817" w:type="dxa"/>
          </w:tcPr>
          <w:p w:rsidR="00717B36" w:rsidRDefault="00086B63" w:rsidP="00C030B4">
            <w:r>
              <w:t>6</w:t>
            </w:r>
          </w:p>
        </w:tc>
        <w:tc>
          <w:tcPr>
            <w:tcW w:w="7229" w:type="dxa"/>
          </w:tcPr>
          <w:p w:rsidR="00717B36" w:rsidRDefault="00717B36" w:rsidP="008F47AA">
            <w:r>
              <w:t>Штраф за открытие запасного парашюта</w:t>
            </w:r>
          </w:p>
        </w:tc>
        <w:tc>
          <w:tcPr>
            <w:tcW w:w="1525" w:type="dxa"/>
          </w:tcPr>
          <w:p w:rsidR="00717B36" w:rsidRDefault="00717B36" w:rsidP="00C030B4">
            <w:r>
              <w:t>300</w:t>
            </w:r>
          </w:p>
        </w:tc>
      </w:tr>
      <w:tr w:rsidR="00717B36" w:rsidTr="00C030B4">
        <w:tc>
          <w:tcPr>
            <w:tcW w:w="817" w:type="dxa"/>
          </w:tcPr>
          <w:p w:rsidR="00717B36" w:rsidRDefault="00086B63" w:rsidP="00C030B4">
            <w:r>
              <w:t>7</w:t>
            </w:r>
          </w:p>
        </w:tc>
        <w:tc>
          <w:tcPr>
            <w:tcW w:w="7229" w:type="dxa"/>
          </w:tcPr>
          <w:p w:rsidR="00717B36" w:rsidRDefault="00717B36" w:rsidP="008F47AA">
            <w:r>
              <w:t>Ознакомительный полет на самолете Ан-2</w:t>
            </w:r>
          </w:p>
        </w:tc>
        <w:tc>
          <w:tcPr>
            <w:tcW w:w="1525" w:type="dxa"/>
          </w:tcPr>
          <w:p w:rsidR="00717B36" w:rsidRDefault="00D263F3" w:rsidP="00C030B4">
            <w:r>
              <w:t>6</w:t>
            </w:r>
            <w:r w:rsidR="00717B36">
              <w:t>00</w:t>
            </w:r>
          </w:p>
        </w:tc>
      </w:tr>
      <w:tr w:rsidR="00717B36" w:rsidTr="00C030B4">
        <w:tc>
          <w:tcPr>
            <w:tcW w:w="817" w:type="dxa"/>
          </w:tcPr>
          <w:p w:rsidR="00717B36" w:rsidRDefault="00086B63" w:rsidP="00C030B4">
            <w:r>
              <w:t>8</w:t>
            </w:r>
          </w:p>
        </w:tc>
        <w:tc>
          <w:tcPr>
            <w:tcW w:w="7229" w:type="dxa"/>
          </w:tcPr>
          <w:p w:rsidR="00717B36" w:rsidRDefault="00717B36" w:rsidP="008F47AA">
            <w:r>
              <w:t xml:space="preserve">Обзорный полет на самолете Ан-2 </w:t>
            </w:r>
            <w:r w:rsidR="005E63A7">
              <w:t xml:space="preserve"> не менее 10 человек </w:t>
            </w:r>
          </w:p>
        </w:tc>
        <w:tc>
          <w:tcPr>
            <w:tcW w:w="1525" w:type="dxa"/>
          </w:tcPr>
          <w:p w:rsidR="00717B36" w:rsidRDefault="00086B63" w:rsidP="00C030B4">
            <w:r>
              <w:t>10</w:t>
            </w:r>
            <w:r w:rsidR="005E63A7">
              <w:t>00 с человека</w:t>
            </w:r>
          </w:p>
        </w:tc>
      </w:tr>
      <w:tr w:rsidR="005E63A7" w:rsidTr="00C030B4">
        <w:tc>
          <w:tcPr>
            <w:tcW w:w="817" w:type="dxa"/>
          </w:tcPr>
          <w:p w:rsidR="005E63A7" w:rsidRDefault="00086B63" w:rsidP="00C030B4">
            <w:r>
              <w:t>9</w:t>
            </w:r>
          </w:p>
        </w:tc>
        <w:tc>
          <w:tcPr>
            <w:tcW w:w="7229" w:type="dxa"/>
          </w:tcPr>
          <w:p w:rsidR="005E63A7" w:rsidRDefault="005E63A7" w:rsidP="008F47AA">
            <w:r>
              <w:t>Полеты на самолете Ан-2  на выполнение авиационных работ</w:t>
            </w:r>
          </w:p>
        </w:tc>
        <w:tc>
          <w:tcPr>
            <w:tcW w:w="1525" w:type="dxa"/>
          </w:tcPr>
          <w:p w:rsidR="005E63A7" w:rsidRPr="0086409C" w:rsidRDefault="005E63A7" w:rsidP="00C030B4">
            <w:pPr>
              <w:rPr>
                <w:color w:val="FF0000"/>
              </w:rPr>
            </w:pPr>
            <w:r w:rsidRPr="0086409C">
              <w:rPr>
                <w:color w:val="FF0000"/>
              </w:rPr>
              <w:t>*</w:t>
            </w:r>
          </w:p>
        </w:tc>
      </w:tr>
      <w:tr w:rsidR="005E63A7" w:rsidTr="00C030B4">
        <w:tc>
          <w:tcPr>
            <w:tcW w:w="817" w:type="dxa"/>
          </w:tcPr>
          <w:p w:rsidR="005E63A7" w:rsidRDefault="00086B63" w:rsidP="00C030B4">
            <w:r>
              <w:t>10</w:t>
            </w:r>
          </w:p>
        </w:tc>
        <w:tc>
          <w:tcPr>
            <w:tcW w:w="7229" w:type="dxa"/>
          </w:tcPr>
          <w:p w:rsidR="005E63A7" w:rsidRDefault="005E63A7" w:rsidP="008F47AA">
            <w:r>
              <w:t>Стоянка воздушного судна</w:t>
            </w:r>
          </w:p>
        </w:tc>
        <w:tc>
          <w:tcPr>
            <w:tcW w:w="1525" w:type="dxa"/>
          </w:tcPr>
          <w:p w:rsidR="005E63A7" w:rsidRPr="0086409C" w:rsidRDefault="005E63A7" w:rsidP="00C030B4">
            <w:pPr>
              <w:rPr>
                <w:color w:val="FF0000"/>
              </w:rPr>
            </w:pPr>
            <w:r w:rsidRPr="0086409C">
              <w:rPr>
                <w:color w:val="FF0000"/>
              </w:rPr>
              <w:t>**</w:t>
            </w:r>
          </w:p>
        </w:tc>
      </w:tr>
      <w:tr w:rsidR="005E63A7" w:rsidTr="00C030B4">
        <w:tc>
          <w:tcPr>
            <w:tcW w:w="817" w:type="dxa"/>
          </w:tcPr>
          <w:p w:rsidR="005E63A7" w:rsidRDefault="00086B63" w:rsidP="00C030B4">
            <w:r>
              <w:t>11</w:t>
            </w:r>
          </w:p>
        </w:tc>
        <w:tc>
          <w:tcPr>
            <w:tcW w:w="7229" w:type="dxa"/>
          </w:tcPr>
          <w:p w:rsidR="005E63A7" w:rsidRDefault="00086B63" w:rsidP="008F47AA">
            <w:r>
              <w:t xml:space="preserve">Подготовка спортсменов  для участия в </w:t>
            </w:r>
            <w:bookmarkStart w:id="0" w:name="_GoBack"/>
            <w:bookmarkEnd w:id="0"/>
            <w:r w:rsidR="005E63A7">
              <w:t xml:space="preserve"> соревнованиям</w:t>
            </w:r>
            <w:r>
              <w:t xml:space="preserve"> </w:t>
            </w:r>
          </w:p>
        </w:tc>
        <w:tc>
          <w:tcPr>
            <w:tcW w:w="1525" w:type="dxa"/>
          </w:tcPr>
          <w:p w:rsidR="005E63A7" w:rsidRPr="0086409C" w:rsidRDefault="005E63A7" w:rsidP="00C030B4">
            <w:pPr>
              <w:rPr>
                <w:color w:val="FF0000"/>
              </w:rPr>
            </w:pPr>
            <w:r w:rsidRPr="0086409C">
              <w:rPr>
                <w:color w:val="FF0000"/>
              </w:rPr>
              <w:t>***</w:t>
            </w:r>
          </w:p>
        </w:tc>
      </w:tr>
      <w:tr w:rsidR="005E63A7" w:rsidTr="00C030B4">
        <w:tc>
          <w:tcPr>
            <w:tcW w:w="817" w:type="dxa"/>
          </w:tcPr>
          <w:p w:rsidR="005E63A7" w:rsidRDefault="00086B63" w:rsidP="00C030B4">
            <w:r>
              <w:t>12</w:t>
            </w:r>
          </w:p>
        </w:tc>
        <w:tc>
          <w:tcPr>
            <w:tcW w:w="7229" w:type="dxa"/>
          </w:tcPr>
          <w:p w:rsidR="005E63A7" w:rsidRDefault="005E63A7" w:rsidP="008F47AA">
            <w:r>
              <w:t>Парашютный прыжок «тандем» с самолета Ан-2</w:t>
            </w:r>
          </w:p>
        </w:tc>
        <w:tc>
          <w:tcPr>
            <w:tcW w:w="1525" w:type="dxa"/>
          </w:tcPr>
          <w:p w:rsidR="005E63A7" w:rsidRDefault="00D4358E" w:rsidP="00C030B4">
            <w:r>
              <w:t>договорная</w:t>
            </w:r>
          </w:p>
        </w:tc>
      </w:tr>
      <w:tr w:rsidR="00D263F3" w:rsidTr="00C030B4">
        <w:tc>
          <w:tcPr>
            <w:tcW w:w="817" w:type="dxa"/>
          </w:tcPr>
          <w:p w:rsidR="00D263F3" w:rsidRDefault="00D263F3" w:rsidP="00C030B4"/>
        </w:tc>
        <w:tc>
          <w:tcPr>
            <w:tcW w:w="7229" w:type="dxa"/>
          </w:tcPr>
          <w:p w:rsidR="00D263F3" w:rsidRDefault="00D263F3" w:rsidP="008F47AA"/>
        </w:tc>
        <w:tc>
          <w:tcPr>
            <w:tcW w:w="1525" w:type="dxa"/>
          </w:tcPr>
          <w:p w:rsidR="00D263F3" w:rsidRDefault="00D263F3" w:rsidP="00C030B4"/>
        </w:tc>
      </w:tr>
    </w:tbl>
    <w:p w:rsidR="00C030B4" w:rsidRDefault="000F75E5" w:rsidP="000F75E5">
      <w:r>
        <w:t xml:space="preserve">           *</w:t>
      </w:r>
      <w:r w:rsidR="0085334F">
        <w:t xml:space="preserve">  </w:t>
      </w:r>
      <w:proofErr w:type="gramStart"/>
      <w:r w:rsidR="005E63A7">
        <w:t>Согласно сметы</w:t>
      </w:r>
      <w:proofErr w:type="gramEnd"/>
    </w:p>
    <w:p w:rsidR="005E63A7" w:rsidRDefault="0085334F" w:rsidP="0085334F">
      <w:pPr>
        <w:ind w:left="360"/>
      </w:pPr>
      <w:r>
        <w:t xml:space="preserve">**    </w:t>
      </w:r>
      <w:proofErr w:type="gramStart"/>
      <w:r>
        <w:t>Согласно договора</w:t>
      </w:r>
      <w:proofErr w:type="gramEnd"/>
      <w:r>
        <w:t xml:space="preserve"> с АСК</w:t>
      </w:r>
    </w:p>
    <w:p w:rsidR="0085334F" w:rsidRDefault="0085334F" w:rsidP="0085334F">
      <w:pPr>
        <w:ind w:left="360"/>
      </w:pPr>
      <w:r>
        <w:t>*** Согласно приказа начальника АСК</w:t>
      </w:r>
    </w:p>
    <w:p w:rsidR="0085334F" w:rsidRDefault="0085334F" w:rsidP="0085334F">
      <w:pPr>
        <w:ind w:left="360"/>
      </w:pPr>
      <w:r>
        <w:t xml:space="preserve">Обратите внимание! Занятия по теоритической подготовке проводятся </w:t>
      </w:r>
      <w:r w:rsidR="0086409C">
        <w:t>-</w:t>
      </w:r>
      <w:r>
        <w:t>вторник</w:t>
      </w:r>
      <w:r w:rsidR="0086409C">
        <w:t xml:space="preserve">, </w:t>
      </w:r>
      <w:r>
        <w:t>четверг, пятница с 18.00 до 20.00 на аэродроме в парашютном классе.</w:t>
      </w:r>
    </w:p>
    <w:p w:rsidR="0085334F" w:rsidRDefault="0085334F" w:rsidP="0085334F">
      <w:pPr>
        <w:ind w:left="360"/>
      </w:pPr>
      <w:r>
        <w:t>Для избежания недоразумений, конфликтных ситуаций накануне приезда на аэродром свяжитесь с на</w:t>
      </w:r>
      <w:r w:rsidR="00EA12AB">
        <w:t>ми по телефону 45-88-98,43-66-12</w:t>
      </w:r>
      <w:r w:rsidR="0086409C">
        <w:t>.</w:t>
      </w:r>
      <w:r w:rsidR="000F75E5">
        <w:t xml:space="preserve"> 8-910-975-58-58, 90-73-53.</w:t>
      </w:r>
    </w:p>
    <w:p w:rsidR="0086409C" w:rsidRPr="0086409C" w:rsidRDefault="00080533" w:rsidP="0085334F">
      <w:pPr>
        <w:ind w:left="360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Подарочный </w:t>
      </w:r>
      <w:r w:rsidR="0086409C" w:rsidRPr="0086409C">
        <w:rPr>
          <w:i/>
          <w:color w:val="FF0000"/>
          <w:u w:val="single"/>
        </w:rPr>
        <w:t>Сертификат действителен только приобретенный в АСК.</w:t>
      </w:r>
    </w:p>
    <w:p w:rsidR="0086409C" w:rsidRPr="005E63A7" w:rsidRDefault="0086409C" w:rsidP="0085334F">
      <w:pPr>
        <w:ind w:left="360"/>
      </w:pPr>
      <w:r>
        <w:t>И… не забудьте оформить страховку. Если Вы еще не оформили, представитель страховой компании сде</w:t>
      </w:r>
      <w:r w:rsidR="00EA12AB">
        <w:t>лает это у нас. Стоимость  от 180</w:t>
      </w:r>
      <w:r>
        <w:t xml:space="preserve"> рублей.</w:t>
      </w:r>
    </w:p>
    <w:sectPr w:rsidR="0086409C" w:rsidRPr="005E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76D"/>
    <w:multiLevelType w:val="hybridMultilevel"/>
    <w:tmpl w:val="F0C2C55E"/>
    <w:lvl w:ilvl="0" w:tplc="F95CC944">
      <w:start w:val="500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4CB868C2"/>
    <w:multiLevelType w:val="hybridMultilevel"/>
    <w:tmpl w:val="7B22478E"/>
    <w:lvl w:ilvl="0" w:tplc="AF40DB16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F2C1011"/>
    <w:multiLevelType w:val="hybridMultilevel"/>
    <w:tmpl w:val="1E701A48"/>
    <w:lvl w:ilvl="0" w:tplc="10501C5A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4"/>
    <w:rsid w:val="00080533"/>
    <w:rsid w:val="00086B63"/>
    <w:rsid w:val="000F75E5"/>
    <w:rsid w:val="005E63A7"/>
    <w:rsid w:val="00717B36"/>
    <w:rsid w:val="0085334F"/>
    <w:rsid w:val="0086409C"/>
    <w:rsid w:val="008E0E3C"/>
    <w:rsid w:val="00A52E06"/>
    <w:rsid w:val="00C030B4"/>
    <w:rsid w:val="00D263F3"/>
    <w:rsid w:val="00D4358E"/>
    <w:rsid w:val="00DF14F4"/>
    <w:rsid w:val="00E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4A75-036B-493B-8C66-770122E2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Николай</cp:lastModifiedBy>
  <cp:revision>7</cp:revision>
  <dcterms:created xsi:type="dcterms:W3CDTF">2012-12-19T04:47:00Z</dcterms:created>
  <dcterms:modified xsi:type="dcterms:W3CDTF">2014-01-27T05:22:00Z</dcterms:modified>
</cp:coreProperties>
</file>